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E2" w:rsidRPr="00983077" w:rsidRDefault="00027892" w:rsidP="002155A1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983077">
        <w:rPr>
          <w:rFonts w:ascii="David" w:hAnsi="David" w:cs="David"/>
          <w:b/>
          <w:bCs/>
          <w:sz w:val="28"/>
          <w:szCs w:val="28"/>
          <w:rtl/>
        </w:rPr>
        <w:t xml:space="preserve">גדר, כבשה </w:t>
      </w:r>
      <w:r w:rsidR="002155A1" w:rsidRPr="00983077">
        <w:rPr>
          <w:rFonts w:ascii="David" w:hAnsi="David" w:cs="David"/>
          <w:b/>
          <w:bCs/>
          <w:sz w:val="28"/>
          <w:szCs w:val="28"/>
          <w:rtl/>
        </w:rPr>
        <w:t xml:space="preserve">ונחום-תקום עם </w:t>
      </w:r>
      <w:r w:rsidRPr="00983077">
        <w:rPr>
          <w:rFonts w:ascii="David" w:hAnsi="David" w:cs="David"/>
          <w:b/>
          <w:bCs/>
          <w:sz w:val="28"/>
          <w:szCs w:val="28"/>
          <w:rtl/>
        </w:rPr>
        <w:t>בעיה</w:t>
      </w:r>
      <w:r w:rsidR="002155A1" w:rsidRPr="0098307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21313">
        <w:rPr>
          <w:rFonts w:ascii="David" w:hAnsi="David" w:cs="David" w:hint="cs"/>
          <w:b/>
          <w:bCs/>
          <w:sz w:val="28"/>
          <w:szCs w:val="28"/>
          <w:rtl/>
        </w:rPr>
        <w:t xml:space="preserve"> מאת רונית יחזקאל</w:t>
      </w:r>
      <w:bookmarkStart w:id="0" w:name="_GoBack"/>
      <w:bookmarkEnd w:id="0"/>
    </w:p>
    <w:p w:rsidR="001D5F27" w:rsidRDefault="007C7B55" w:rsidP="002155A1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-703162</wp:posOffset>
                </wp:positionH>
                <wp:positionV relativeFrom="paragraph">
                  <wp:posOffset>322676</wp:posOffset>
                </wp:positionV>
                <wp:extent cx="6549687" cy="1759352"/>
                <wp:effectExtent l="0" t="0" r="22860" b="1270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87" cy="1759352"/>
                        </a:xfrm>
                        <a:prstGeom prst="rect">
                          <a:avLst/>
                        </a:prstGeom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B763A9" id="מלבן 3" o:spid="_x0000_s1026" style="position:absolute;left:0;text-align:left;margin-left:-55.35pt;margin-top:25.4pt;width:515.7pt;height:138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" fillcolor="white [3201]" strokecolor="#5b9bd5 [3204]" strokeweight="1.75pt"/>
            </w:pict>
          </mc:Fallback>
        </mc:AlternateContent>
      </w:r>
      <w:r w:rsidR="001D5F27">
        <w:rPr>
          <w:noProof/>
        </w:rPr>
        <w:drawing>
          <wp:anchor distT="0" distB="0" distL="114300" distR="114300" simplePos="0" relativeHeight="251658240" behindDoc="0" locked="0" layoutInCell="1" allowOverlap="1" wp14:anchorId="3A6C2A1E" wp14:editId="6298847B">
            <wp:simplePos x="0" y="0"/>
            <wp:positionH relativeFrom="column">
              <wp:posOffset>-483484</wp:posOffset>
            </wp:positionH>
            <wp:positionV relativeFrom="paragraph">
              <wp:posOffset>372062</wp:posOffset>
            </wp:positionV>
            <wp:extent cx="6264403" cy="850740"/>
            <wp:effectExtent l="0" t="0" r="3175" b="698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403" cy="85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F27" w:rsidRDefault="001D5F27" w:rsidP="002155A1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1D5F27" w:rsidRDefault="001D5F27" w:rsidP="002155A1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1D5F27" w:rsidRDefault="001D5F27" w:rsidP="002155A1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4AA66A" wp14:editId="58DF2312">
            <wp:simplePos x="0" y="0"/>
            <wp:positionH relativeFrom="column">
              <wp:posOffset>-428248</wp:posOffset>
            </wp:positionH>
            <wp:positionV relativeFrom="paragraph">
              <wp:posOffset>306070</wp:posOffset>
            </wp:positionV>
            <wp:extent cx="6272140" cy="723418"/>
            <wp:effectExtent l="0" t="0" r="0" b="63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140" cy="723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F27" w:rsidRDefault="001D5F27" w:rsidP="002155A1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1D5F27" w:rsidRDefault="001D5F27" w:rsidP="002155A1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1D5F27" w:rsidRPr="001D5F27" w:rsidRDefault="001D5F27" w:rsidP="002155A1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0038FB" w:rsidRPr="001D5F27" w:rsidRDefault="000038FB" w:rsidP="00F8477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D5F27">
        <w:rPr>
          <w:rFonts w:ascii="David" w:hAnsi="David" w:cs="David"/>
          <w:sz w:val="24"/>
          <w:szCs w:val="24"/>
          <w:rtl/>
        </w:rPr>
        <w:t>ה-1.9.201</w:t>
      </w:r>
      <w:r w:rsidR="00925075">
        <w:rPr>
          <w:rFonts w:ascii="David" w:hAnsi="David" w:cs="David" w:hint="cs"/>
          <w:sz w:val="24"/>
          <w:szCs w:val="24"/>
          <w:rtl/>
        </w:rPr>
        <w:t>5</w:t>
      </w:r>
      <w:r w:rsidRPr="001D5F27">
        <w:rPr>
          <w:rFonts w:ascii="David" w:hAnsi="David" w:cs="David"/>
          <w:sz w:val="24"/>
          <w:szCs w:val="24"/>
          <w:rtl/>
        </w:rPr>
        <w:t xml:space="preserve"> </w:t>
      </w:r>
      <w:r w:rsidR="00EE6691" w:rsidRPr="001D5F27">
        <w:rPr>
          <w:rFonts w:ascii="David" w:hAnsi="David" w:cs="David"/>
          <w:sz w:val="24"/>
          <w:szCs w:val="24"/>
          <w:rtl/>
        </w:rPr>
        <w:t xml:space="preserve">השעה 16:47 </w:t>
      </w:r>
      <w:r w:rsidRPr="001D5F27">
        <w:rPr>
          <w:rFonts w:ascii="David" w:hAnsi="David" w:cs="David"/>
          <w:sz w:val="24"/>
          <w:szCs w:val="24"/>
          <w:rtl/>
        </w:rPr>
        <w:t>– "נו, אז איך היה</w:t>
      </w:r>
      <w:r w:rsidR="00EE6691" w:rsidRPr="001D5F27">
        <w:rPr>
          <w:rFonts w:ascii="David" w:hAnsi="David" w:cs="David"/>
          <w:sz w:val="24"/>
          <w:szCs w:val="24"/>
          <w:rtl/>
        </w:rPr>
        <w:t xml:space="preserve"> לך היום הראשון</w:t>
      </w:r>
      <w:r w:rsidRPr="001D5F27">
        <w:rPr>
          <w:rFonts w:ascii="David" w:hAnsi="David" w:cs="David"/>
          <w:sz w:val="24"/>
          <w:szCs w:val="24"/>
          <w:rtl/>
        </w:rPr>
        <w:t xml:space="preserve">?" ...מחפשת </w:t>
      </w:r>
      <w:r w:rsidR="00EE6691" w:rsidRPr="001D5F27">
        <w:rPr>
          <w:rFonts w:ascii="David" w:hAnsi="David" w:cs="David"/>
          <w:sz w:val="24"/>
          <w:szCs w:val="24"/>
          <w:rtl/>
        </w:rPr>
        <w:t xml:space="preserve">את המילים המתאימות, ניסוח מעודן </w:t>
      </w:r>
      <w:r w:rsidR="00F60280" w:rsidRPr="001D5F27">
        <w:rPr>
          <w:rFonts w:ascii="David" w:hAnsi="David" w:cs="David"/>
          <w:sz w:val="24"/>
          <w:szCs w:val="24"/>
          <w:rtl/>
        </w:rPr>
        <w:t>ונקי,</w:t>
      </w:r>
      <w:r w:rsidR="00B26117">
        <w:rPr>
          <w:rFonts w:ascii="David" w:hAnsi="David" w:cs="David" w:hint="cs"/>
          <w:sz w:val="24"/>
          <w:szCs w:val="24"/>
          <w:rtl/>
        </w:rPr>
        <w:t xml:space="preserve"> </w:t>
      </w:r>
      <w:r w:rsidR="00F60280" w:rsidRPr="001D5F27">
        <w:rPr>
          <w:rFonts w:ascii="David" w:hAnsi="David" w:cs="David"/>
          <w:sz w:val="24"/>
          <w:szCs w:val="24"/>
          <w:rtl/>
        </w:rPr>
        <w:t>עם ניחוח של אבק</w:t>
      </w:r>
      <w:r w:rsidRPr="001D5F27">
        <w:rPr>
          <w:rFonts w:ascii="David" w:hAnsi="David" w:cs="David"/>
          <w:sz w:val="24"/>
          <w:szCs w:val="24"/>
          <w:rtl/>
        </w:rPr>
        <w:t xml:space="preserve">ת </w:t>
      </w:r>
      <w:r w:rsidR="00F60280" w:rsidRPr="001D5F27">
        <w:rPr>
          <w:rFonts w:ascii="David" w:hAnsi="David" w:cs="David"/>
          <w:sz w:val="24"/>
          <w:szCs w:val="24"/>
          <w:rtl/>
        </w:rPr>
        <w:t>כביסה ומרכך, כזה שיעביר את המסר שאני מחוברת למציאות וחווה אותה אבל לא נבהלת ממנה.</w:t>
      </w:r>
      <w:r w:rsidR="00EE6691" w:rsidRPr="001D5F27">
        <w:rPr>
          <w:rFonts w:ascii="David" w:hAnsi="David" w:cs="David"/>
          <w:sz w:val="24"/>
          <w:szCs w:val="24"/>
          <w:rtl/>
        </w:rPr>
        <w:t xml:space="preserve"> </w:t>
      </w:r>
      <w:r w:rsidRPr="001D5F27">
        <w:rPr>
          <w:rFonts w:ascii="David" w:hAnsi="David" w:cs="David"/>
          <w:sz w:val="24"/>
          <w:szCs w:val="24"/>
          <w:rtl/>
        </w:rPr>
        <w:t xml:space="preserve"> "</w:t>
      </w:r>
      <w:proofErr w:type="spellStart"/>
      <w:r w:rsidRPr="001D5F27">
        <w:rPr>
          <w:rFonts w:ascii="David" w:hAnsi="David" w:cs="David"/>
          <w:sz w:val="24"/>
          <w:szCs w:val="24"/>
          <w:rtl/>
        </w:rPr>
        <w:t>מממ</w:t>
      </w:r>
      <w:proofErr w:type="spellEnd"/>
      <w:r w:rsidRPr="001D5F27">
        <w:rPr>
          <w:rFonts w:ascii="David" w:hAnsi="David" w:cs="David"/>
          <w:sz w:val="24"/>
          <w:szCs w:val="24"/>
          <w:rtl/>
        </w:rPr>
        <w:t>... מורכב, אני חושבת. כן, מורכב זו המילה</w:t>
      </w:r>
      <w:r w:rsidR="00F60280" w:rsidRPr="001D5F27">
        <w:rPr>
          <w:rFonts w:ascii="David" w:hAnsi="David" w:cs="David"/>
          <w:sz w:val="24"/>
          <w:szCs w:val="24"/>
          <w:rtl/>
        </w:rPr>
        <w:t xml:space="preserve"> המתאימה".</w:t>
      </w:r>
      <w:r w:rsidR="000E4569" w:rsidRPr="001D5F27">
        <w:rPr>
          <w:rFonts w:ascii="David" w:hAnsi="David" w:cs="David"/>
          <w:sz w:val="24"/>
          <w:szCs w:val="24"/>
          <w:rtl/>
        </w:rPr>
        <w:t xml:space="preserve"> עניתי ולא ידעתי שכך עתיד</w:t>
      </w:r>
      <w:r w:rsidR="00565E5E" w:rsidRPr="001D5F27">
        <w:rPr>
          <w:rFonts w:ascii="David" w:hAnsi="David" w:cs="David"/>
          <w:sz w:val="24"/>
          <w:szCs w:val="24"/>
          <w:rtl/>
        </w:rPr>
        <w:t>ה</w:t>
      </w:r>
      <w:r w:rsidR="000E4569" w:rsidRPr="001D5F27">
        <w:rPr>
          <w:rFonts w:ascii="David" w:hAnsi="David" w:cs="David"/>
          <w:sz w:val="24"/>
          <w:szCs w:val="24"/>
          <w:rtl/>
        </w:rPr>
        <w:t xml:space="preserve"> להיות</w:t>
      </w:r>
      <w:r w:rsidR="00565E5E" w:rsidRPr="001D5F27">
        <w:rPr>
          <w:rFonts w:ascii="David" w:hAnsi="David" w:cs="David"/>
          <w:sz w:val="24"/>
          <w:szCs w:val="24"/>
          <w:rtl/>
        </w:rPr>
        <w:t xml:space="preserve"> ולהחוות שנתי הראשונה כמחנכת</w:t>
      </w:r>
      <w:r w:rsidR="000E4569" w:rsidRPr="001D5F27">
        <w:rPr>
          <w:rFonts w:ascii="David" w:hAnsi="David" w:cs="David"/>
          <w:sz w:val="24"/>
          <w:szCs w:val="24"/>
          <w:rtl/>
        </w:rPr>
        <w:t>. מורכב.</w:t>
      </w:r>
    </w:p>
    <w:p w:rsidR="000E4569" w:rsidRPr="001D5F27" w:rsidRDefault="000E4569" w:rsidP="00B2611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D5F27">
        <w:rPr>
          <w:rFonts w:ascii="David" w:hAnsi="David" w:cs="David"/>
          <w:sz w:val="24"/>
          <w:szCs w:val="24"/>
          <w:rtl/>
        </w:rPr>
        <w:t>מורכב ממשימות, מטרות, יעדים, פדגוגיה</w:t>
      </w:r>
      <w:r w:rsidR="005477FE" w:rsidRPr="001D5F27">
        <w:rPr>
          <w:rFonts w:ascii="David" w:hAnsi="David" w:cs="David"/>
          <w:sz w:val="24"/>
          <w:szCs w:val="24"/>
          <w:rtl/>
        </w:rPr>
        <w:t>, לוחות זמנים</w:t>
      </w:r>
      <w:r w:rsidR="00E110C7" w:rsidRPr="001D5F27">
        <w:rPr>
          <w:rFonts w:ascii="David" w:hAnsi="David" w:cs="David"/>
          <w:sz w:val="24"/>
          <w:szCs w:val="24"/>
          <w:rtl/>
        </w:rPr>
        <w:t>. מורכב מרגשות של שמחה, סיפוק ואהבה בצד תסכול, חוסר אונים, כעס ועצב.</w:t>
      </w:r>
      <w:r w:rsidR="00B26117">
        <w:rPr>
          <w:rFonts w:ascii="David" w:hAnsi="David" w:cs="David" w:hint="cs"/>
          <w:sz w:val="24"/>
          <w:szCs w:val="24"/>
          <w:rtl/>
        </w:rPr>
        <w:t xml:space="preserve"> </w:t>
      </w:r>
      <w:r w:rsidRPr="001D5F27">
        <w:rPr>
          <w:rFonts w:ascii="David" w:hAnsi="David" w:cs="David"/>
          <w:sz w:val="24"/>
          <w:szCs w:val="24"/>
          <w:rtl/>
        </w:rPr>
        <w:t>מורכב מילדים מורכבים.</w:t>
      </w:r>
      <w:r w:rsidR="00D007D6">
        <w:rPr>
          <w:rFonts w:ascii="David" w:hAnsi="David" w:cs="David" w:hint="cs"/>
          <w:sz w:val="24"/>
          <w:szCs w:val="24"/>
          <w:rtl/>
        </w:rPr>
        <w:t xml:space="preserve"> </w:t>
      </w:r>
      <w:r w:rsidR="00882AC5">
        <w:rPr>
          <w:rFonts w:ascii="David" w:hAnsi="David" w:cs="David" w:hint="cs"/>
          <w:sz w:val="24"/>
          <w:szCs w:val="24"/>
          <w:rtl/>
        </w:rPr>
        <w:t>מורכב ממצבים מורכבים.</w:t>
      </w:r>
      <w:r w:rsidR="00B26117">
        <w:rPr>
          <w:rFonts w:ascii="David" w:hAnsi="David" w:cs="David" w:hint="cs"/>
          <w:sz w:val="24"/>
          <w:szCs w:val="24"/>
          <w:rtl/>
        </w:rPr>
        <w:t xml:space="preserve"> </w:t>
      </w:r>
      <w:r w:rsidR="00E110C7" w:rsidRPr="001D5F27">
        <w:rPr>
          <w:rFonts w:ascii="David" w:hAnsi="David" w:cs="David"/>
          <w:sz w:val="24"/>
          <w:szCs w:val="24"/>
          <w:rtl/>
        </w:rPr>
        <w:t>מורכב מצוות. מורכב מעצמי.</w:t>
      </w:r>
      <w:r w:rsidR="00B2611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276232" w:rsidRPr="001D5F27" w:rsidRDefault="0075654F" w:rsidP="00D007D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ואני, </w:t>
      </w:r>
      <w:r w:rsidR="00B33B9C">
        <w:rPr>
          <w:rFonts w:ascii="David" w:hAnsi="David" w:cs="David" w:hint="cs"/>
          <w:sz w:val="24"/>
          <w:szCs w:val="24"/>
          <w:rtl/>
        </w:rPr>
        <w:t>מרגישה כמו</w:t>
      </w:r>
      <w:r w:rsidR="00901685">
        <w:rPr>
          <w:rFonts w:ascii="David" w:hAnsi="David" w:cs="David"/>
          <w:sz w:val="24"/>
          <w:szCs w:val="24"/>
          <w:rtl/>
        </w:rPr>
        <w:t xml:space="preserve"> בובת נחום</w:t>
      </w:r>
      <w:r w:rsidR="00901685">
        <w:rPr>
          <w:rFonts w:ascii="David" w:hAnsi="David" w:cs="David" w:hint="cs"/>
          <w:sz w:val="24"/>
          <w:szCs w:val="24"/>
          <w:rtl/>
        </w:rPr>
        <w:t>-</w:t>
      </w:r>
      <w:r w:rsidR="00276232" w:rsidRPr="001D5F27">
        <w:rPr>
          <w:rFonts w:ascii="David" w:hAnsi="David" w:cs="David"/>
          <w:sz w:val="24"/>
          <w:szCs w:val="24"/>
          <w:rtl/>
        </w:rPr>
        <w:t>תקום צעירה שעוד לא מצאה את מרכז הכובד שלה ועדיין מחפשת אותו. תזוז</w:t>
      </w:r>
      <w:r w:rsidR="00D007D6">
        <w:rPr>
          <w:rFonts w:ascii="David" w:hAnsi="David" w:cs="David" w:hint="cs"/>
          <w:sz w:val="24"/>
          <w:szCs w:val="24"/>
          <w:rtl/>
        </w:rPr>
        <w:t>ות וחבטות גורמות ל</w:t>
      </w:r>
      <w:r w:rsidR="00D007D6">
        <w:rPr>
          <w:rFonts w:ascii="David" w:hAnsi="David" w:cs="David"/>
          <w:sz w:val="24"/>
          <w:szCs w:val="24"/>
          <w:rtl/>
        </w:rPr>
        <w:t>הטי</w:t>
      </w:r>
      <w:r w:rsidR="00D007D6">
        <w:rPr>
          <w:rFonts w:ascii="David" w:hAnsi="David" w:cs="David" w:hint="cs"/>
          <w:sz w:val="24"/>
          <w:szCs w:val="24"/>
          <w:rtl/>
        </w:rPr>
        <w:t>ות</w:t>
      </w:r>
      <w:r w:rsidR="00276232" w:rsidRPr="001D5F27">
        <w:rPr>
          <w:rFonts w:ascii="David" w:hAnsi="David" w:cs="David"/>
          <w:sz w:val="24"/>
          <w:szCs w:val="24"/>
          <w:rtl/>
        </w:rPr>
        <w:t xml:space="preserve"> </w:t>
      </w:r>
      <w:r w:rsidR="00D007D6">
        <w:rPr>
          <w:rFonts w:ascii="David" w:hAnsi="David" w:cs="David" w:hint="cs"/>
          <w:sz w:val="24"/>
          <w:szCs w:val="24"/>
          <w:rtl/>
        </w:rPr>
        <w:t>ש</w:t>
      </w:r>
      <w:r w:rsidR="00276232" w:rsidRPr="001D5F27">
        <w:rPr>
          <w:rFonts w:ascii="David" w:hAnsi="David" w:cs="David"/>
          <w:sz w:val="24"/>
          <w:szCs w:val="24"/>
          <w:rtl/>
        </w:rPr>
        <w:t>מוריד</w:t>
      </w:r>
      <w:r w:rsidR="00D007D6">
        <w:rPr>
          <w:rFonts w:ascii="David" w:hAnsi="David" w:cs="David" w:hint="cs"/>
          <w:sz w:val="24"/>
          <w:szCs w:val="24"/>
          <w:rtl/>
        </w:rPr>
        <w:t>ות</w:t>
      </w:r>
      <w:r w:rsidR="00276232" w:rsidRPr="001D5F27">
        <w:rPr>
          <w:rFonts w:ascii="David" w:hAnsi="David" w:cs="David"/>
          <w:sz w:val="24"/>
          <w:szCs w:val="24"/>
          <w:rtl/>
        </w:rPr>
        <w:t xml:space="preserve"> אותי </w:t>
      </w:r>
      <w:r w:rsidR="008C4E9F">
        <w:rPr>
          <w:rFonts w:ascii="David" w:hAnsi="David" w:cs="David" w:hint="cs"/>
          <w:sz w:val="24"/>
          <w:szCs w:val="24"/>
          <w:rtl/>
        </w:rPr>
        <w:t xml:space="preserve">לפעמים </w:t>
      </w:r>
      <w:r w:rsidR="00D007D6">
        <w:rPr>
          <w:rFonts w:ascii="David" w:hAnsi="David" w:cs="David" w:hint="cs"/>
          <w:sz w:val="24"/>
          <w:szCs w:val="24"/>
          <w:rtl/>
        </w:rPr>
        <w:t xml:space="preserve">ונדרשת </w:t>
      </w:r>
      <w:r w:rsidR="009613D0" w:rsidRPr="001D5F27">
        <w:rPr>
          <w:rFonts w:ascii="David" w:hAnsi="David" w:cs="David"/>
          <w:sz w:val="24"/>
          <w:szCs w:val="24"/>
          <w:rtl/>
        </w:rPr>
        <w:t xml:space="preserve">קצת יותר אנרגיה </w:t>
      </w:r>
      <w:r w:rsidR="00B32408">
        <w:rPr>
          <w:rFonts w:ascii="David" w:hAnsi="David" w:cs="David" w:hint="cs"/>
          <w:sz w:val="24"/>
          <w:szCs w:val="24"/>
          <w:rtl/>
        </w:rPr>
        <w:t xml:space="preserve">מהרגיל </w:t>
      </w:r>
      <w:r w:rsidR="009613D0" w:rsidRPr="001D5F27">
        <w:rPr>
          <w:rFonts w:ascii="David" w:hAnsi="David" w:cs="David"/>
          <w:sz w:val="24"/>
          <w:szCs w:val="24"/>
          <w:rtl/>
        </w:rPr>
        <w:t>להתרוממות והחזרה למצב מאונך.</w:t>
      </w:r>
      <w:r w:rsidR="004B2840" w:rsidRPr="001D5F27">
        <w:rPr>
          <w:rFonts w:ascii="David" w:hAnsi="David" w:cs="David"/>
          <w:sz w:val="24"/>
          <w:szCs w:val="24"/>
          <w:rtl/>
        </w:rPr>
        <w:t xml:space="preserve"> </w:t>
      </w:r>
    </w:p>
    <w:p w:rsidR="00811D63" w:rsidRDefault="00E110C7" w:rsidP="00FF60F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D5F27">
        <w:rPr>
          <w:rFonts w:ascii="David" w:hAnsi="David" w:cs="David"/>
          <w:sz w:val="24"/>
          <w:szCs w:val="24"/>
          <w:rtl/>
        </w:rPr>
        <w:t>אני כמו האיש עם הבעיה</w:t>
      </w:r>
      <w:r w:rsidR="00FF60F9" w:rsidRPr="001D5F27">
        <w:rPr>
          <w:rFonts w:ascii="David" w:hAnsi="David" w:cs="David"/>
          <w:sz w:val="24"/>
          <w:szCs w:val="24"/>
          <w:rtl/>
        </w:rPr>
        <w:t xml:space="preserve"> מ</w:t>
      </w:r>
      <w:r w:rsidR="00901685">
        <w:rPr>
          <w:rFonts w:ascii="David" w:hAnsi="David" w:cs="David" w:hint="cs"/>
          <w:sz w:val="24"/>
          <w:szCs w:val="24"/>
          <w:rtl/>
        </w:rPr>
        <w:t>ה</w:t>
      </w:r>
      <w:r w:rsidR="00FF60F9" w:rsidRPr="001D5F27">
        <w:rPr>
          <w:rFonts w:ascii="David" w:hAnsi="David" w:cs="David"/>
          <w:sz w:val="24"/>
          <w:szCs w:val="24"/>
          <w:rtl/>
        </w:rPr>
        <w:t>סיפור</w:t>
      </w:r>
      <w:r w:rsidR="00922386">
        <w:rPr>
          <w:rFonts w:ascii="David" w:hAnsi="David" w:cs="David" w:hint="cs"/>
          <w:sz w:val="24"/>
          <w:szCs w:val="24"/>
          <w:rtl/>
        </w:rPr>
        <w:t xml:space="preserve"> ההוא</w:t>
      </w:r>
      <w:r w:rsidR="00FF60F9" w:rsidRPr="001D5F27">
        <w:rPr>
          <w:rFonts w:ascii="David" w:hAnsi="David" w:cs="David"/>
          <w:sz w:val="24"/>
          <w:szCs w:val="24"/>
          <w:rtl/>
        </w:rPr>
        <w:t xml:space="preserve">; </w:t>
      </w:r>
      <w:r w:rsidRPr="001D5F27">
        <w:rPr>
          <w:rFonts w:ascii="David" w:hAnsi="David" w:cs="David"/>
          <w:sz w:val="24"/>
          <w:szCs w:val="24"/>
          <w:rtl/>
        </w:rPr>
        <w:t>עובדת בימים וחושבת עליה בלילות</w:t>
      </w:r>
      <w:r w:rsidR="00FF60F9" w:rsidRPr="001D5F27">
        <w:rPr>
          <w:rFonts w:ascii="David" w:hAnsi="David" w:cs="David"/>
          <w:sz w:val="24"/>
          <w:szCs w:val="24"/>
          <w:rtl/>
        </w:rPr>
        <w:t xml:space="preserve"> ומנסה לספור את הכבשים שלי שמשוטטות אצלי </w:t>
      </w:r>
      <w:r w:rsidR="003D24AE" w:rsidRPr="001D5F27">
        <w:rPr>
          <w:rFonts w:ascii="David" w:hAnsi="David" w:cs="David"/>
          <w:sz w:val="24"/>
          <w:szCs w:val="24"/>
          <w:rtl/>
        </w:rPr>
        <w:t xml:space="preserve">בראש וכל אחת "מושכת" לכיוון שלה </w:t>
      </w:r>
      <w:r w:rsidR="00FF60F9" w:rsidRPr="001D5F27">
        <w:rPr>
          <w:rFonts w:ascii="David" w:hAnsi="David" w:cs="David"/>
          <w:sz w:val="24"/>
          <w:szCs w:val="24"/>
          <w:rtl/>
        </w:rPr>
        <w:t xml:space="preserve">ואני רועה אותן ואני רואה אותן. </w:t>
      </w:r>
      <w:r w:rsidR="00811D63">
        <w:rPr>
          <w:rFonts w:ascii="David" w:hAnsi="David" w:cs="David" w:hint="cs"/>
          <w:sz w:val="24"/>
          <w:szCs w:val="24"/>
          <w:rtl/>
        </w:rPr>
        <w:t xml:space="preserve">ואני בעצם כולן. </w:t>
      </w:r>
      <w:r w:rsidR="00331E01">
        <w:rPr>
          <w:rFonts w:ascii="David" w:hAnsi="David" w:cs="David" w:hint="cs"/>
          <w:sz w:val="24"/>
          <w:szCs w:val="24"/>
          <w:rtl/>
        </w:rPr>
        <w:t>כמעט.</w:t>
      </w:r>
    </w:p>
    <w:p w:rsidR="00F259D2" w:rsidRPr="001D5F27" w:rsidRDefault="00FF60F9" w:rsidP="00811D63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D5F27">
        <w:rPr>
          <w:rFonts w:ascii="David" w:hAnsi="David" w:cs="David"/>
          <w:sz w:val="24"/>
          <w:szCs w:val="24"/>
          <w:rtl/>
        </w:rPr>
        <w:t xml:space="preserve"> אז יש את זו </w:t>
      </w:r>
      <w:r w:rsidR="00F259D2" w:rsidRPr="001D5F27">
        <w:rPr>
          <w:rFonts w:ascii="David" w:hAnsi="David" w:cs="David"/>
          <w:sz w:val="24"/>
          <w:szCs w:val="24"/>
          <w:rtl/>
        </w:rPr>
        <w:t xml:space="preserve">שמנסה לעבור את הגדר בדרך המקובלת, ולפעמים נדחקת מתחת לגדר בהתאם למגבלות. ואני גם </w:t>
      </w:r>
      <w:r w:rsidRPr="001D5F27">
        <w:rPr>
          <w:rFonts w:ascii="David" w:hAnsi="David" w:cs="David"/>
          <w:sz w:val="24"/>
          <w:szCs w:val="24"/>
          <w:rtl/>
        </w:rPr>
        <w:t>הכבשה ש</w:t>
      </w:r>
      <w:r w:rsidR="00F259D2" w:rsidRPr="001D5F27">
        <w:rPr>
          <w:rFonts w:ascii="David" w:hAnsi="David" w:cs="David"/>
          <w:sz w:val="24"/>
          <w:szCs w:val="24"/>
          <w:rtl/>
        </w:rPr>
        <w:t>נכנסת עם הראש בגדר ומתעקשת על דרך שלא מביאה לפתרון, רק כאב ראש ו</w:t>
      </w:r>
      <w:r w:rsidR="00811D63">
        <w:rPr>
          <w:rFonts w:ascii="David" w:hAnsi="David" w:cs="David" w:hint="cs"/>
          <w:sz w:val="24"/>
          <w:szCs w:val="24"/>
          <w:rtl/>
        </w:rPr>
        <w:t xml:space="preserve">כאב </w:t>
      </w:r>
      <w:r w:rsidR="00F259D2" w:rsidRPr="001D5F27">
        <w:rPr>
          <w:rFonts w:ascii="David" w:hAnsi="David" w:cs="David"/>
          <w:sz w:val="24"/>
          <w:szCs w:val="24"/>
          <w:rtl/>
        </w:rPr>
        <w:t xml:space="preserve">לב ולפעמים רסיסי עץ שניתזים מהמאבק. </w:t>
      </w:r>
      <w:r w:rsidR="00811D63">
        <w:rPr>
          <w:rFonts w:ascii="David" w:hAnsi="David" w:cs="David" w:hint="cs"/>
          <w:sz w:val="24"/>
          <w:szCs w:val="24"/>
          <w:rtl/>
        </w:rPr>
        <w:t xml:space="preserve">הלוואי שהייתי </w:t>
      </w:r>
      <w:r w:rsidR="00F259D2" w:rsidRPr="001D5F27">
        <w:rPr>
          <w:rFonts w:ascii="David" w:hAnsi="David" w:cs="David"/>
          <w:sz w:val="24"/>
          <w:szCs w:val="24"/>
          <w:rtl/>
        </w:rPr>
        <w:t xml:space="preserve">יודעת </w:t>
      </w:r>
      <w:r w:rsidR="00811D63">
        <w:rPr>
          <w:rFonts w:ascii="David" w:hAnsi="David" w:cs="David" w:hint="cs"/>
          <w:sz w:val="24"/>
          <w:szCs w:val="24"/>
          <w:rtl/>
        </w:rPr>
        <w:t xml:space="preserve">לפעמים </w:t>
      </w:r>
      <w:r w:rsidR="00F259D2" w:rsidRPr="001D5F27">
        <w:rPr>
          <w:rFonts w:ascii="David" w:hAnsi="David" w:cs="David"/>
          <w:sz w:val="24"/>
          <w:szCs w:val="24"/>
          <w:rtl/>
        </w:rPr>
        <w:t>להיות הכבשה שמעדי</w:t>
      </w:r>
      <w:r w:rsidR="00811D63">
        <w:rPr>
          <w:rFonts w:ascii="David" w:hAnsi="David" w:cs="David"/>
          <w:sz w:val="24"/>
          <w:szCs w:val="24"/>
          <w:rtl/>
        </w:rPr>
        <w:t>פה לא להבחין שקיימת בעיה של גדר</w:t>
      </w:r>
      <w:r w:rsidR="00F259D2" w:rsidRPr="001D5F27">
        <w:rPr>
          <w:rFonts w:ascii="David" w:hAnsi="David" w:cs="David"/>
          <w:sz w:val="24"/>
          <w:szCs w:val="24"/>
          <w:rtl/>
        </w:rPr>
        <w:t xml:space="preserve">. </w:t>
      </w:r>
      <w:r w:rsidR="00811D63">
        <w:rPr>
          <w:rFonts w:ascii="David" w:hAnsi="David" w:cs="David" w:hint="cs"/>
          <w:sz w:val="24"/>
          <w:szCs w:val="24"/>
          <w:rtl/>
        </w:rPr>
        <w:t xml:space="preserve">ויש את זו שנכנסת </w:t>
      </w:r>
      <w:r w:rsidR="00F259D2" w:rsidRPr="001D5F27">
        <w:rPr>
          <w:rFonts w:ascii="David" w:hAnsi="David" w:cs="David"/>
          <w:sz w:val="24"/>
          <w:szCs w:val="24"/>
          <w:rtl/>
        </w:rPr>
        <w:t xml:space="preserve">לחישובים ופרטים קטנים ומסובכים שלא </w:t>
      </w:r>
      <w:r w:rsidR="00811D63">
        <w:rPr>
          <w:rFonts w:ascii="David" w:hAnsi="David" w:cs="David" w:hint="cs"/>
          <w:sz w:val="24"/>
          <w:szCs w:val="24"/>
          <w:rtl/>
        </w:rPr>
        <w:t>מובילים</w:t>
      </w:r>
      <w:r w:rsidR="00083501">
        <w:rPr>
          <w:rFonts w:ascii="David" w:hAnsi="David" w:cs="David" w:hint="cs"/>
          <w:sz w:val="24"/>
          <w:szCs w:val="24"/>
          <w:rtl/>
        </w:rPr>
        <w:t xml:space="preserve"> לשום מקום</w:t>
      </w:r>
      <w:r w:rsidR="00F259D2" w:rsidRPr="001D5F27">
        <w:rPr>
          <w:rFonts w:ascii="David" w:hAnsi="David" w:cs="David"/>
          <w:sz w:val="24"/>
          <w:szCs w:val="24"/>
          <w:rtl/>
        </w:rPr>
        <w:t xml:space="preserve">. </w:t>
      </w:r>
      <w:r w:rsidR="00811D63">
        <w:rPr>
          <w:rFonts w:ascii="David" w:hAnsi="David" w:cs="David" w:hint="cs"/>
          <w:sz w:val="24"/>
          <w:szCs w:val="24"/>
          <w:rtl/>
        </w:rPr>
        <w:t xml:space="preserve">ואני גם הכבשה </w:t>
      </w:r>
      <w:r w:rsidR="00F259D2" w:rsidRPr="001D5F27">
        <w:rPr>
          <w:rFonts w:ascii="David" w:hAnsi="David" w:cs="David"/>
          <w:sz w:val="24"/>
          <w:szCs w:val="24"/>
          <w:rtl/>
        </w:rPr>
        <w:t>ש</w:t>
      </w:r>
      <w:r w:rsidR="00811D63">
        <w:rPr>
          <w:rFonts w:ascii="David" w:hAnsi="David" w:cs="David" w:hint="cs"/>
          <w:sz w:val="24"/>
          <w:szCs w:val="24"/>
          <w:rtl/>
        </w:rPr>
        <w:t xml:space="preserve">לפעמים </w:t>
      </w:r>
      <w:r w:rsidR="00F259D2" w:rsidRPr="001D5F27">
        <w:rPr>
          <w:rFonts w:ascii="David" w:hAnsi="David" w:cs="David"/>
          <w:sz w:val="24"/>
          <w:szCs w:val="24"/>
          <w:rtl/>
        </w:rPr>
        <w:t>וויתרה על הצמר שלה</w:t>
      </w:r>
      <w:r w:rsidR="00811D63">
        <w:rPr>
          <w:rFonts w:ascii="David" w:hAnsi="David" w:cs="David" w:hint="cs"/>
          <w:sz w:val="24"/>
          <w:szCs w:val="24"/>
          <w:rtl/>
        </w:rPr>
        <w:t xml:space="preserve"> לכאורה כדי לעבור בקלות את הגדר</w:t>
      </w:r>
      <w:r w:rsidR="00F259D2" w:rsidRPr="001D5F27">
        <w:rPr>
          <w:rFonts w:ascii="David" w:hAnsi="David" w:cs="David"/>
          <w:sz w:val="24"/>
          <w:szCs w:val="24"/>
          <w:rtl/>
        </w:rPr>
        <w:t xml:space="preserve"> </w:t>
      </w:r>
      <w:r w:rsidR="00811D63">
        <w:rPr>
          <w:rFonts w:ascii="David" w:hAnsi="David" w:cs="David" w:hint="cs"/>
          <w:sz w:val="24"/>
          <w:szCs w:val="24"/>
          <w:rtl/>
        </w:rPr>
        <w:t xml:space="preserve">אבל שילמה </w:t>
      </w:r>
      <w:r w:rsidR="00F259D2" w:rsidRPr="001D5F27">
        <w:rPr>
          <w:rFonts w:ascii="David" w:hAnsi="David" w:cs="David"/>
          <w:sz w:val="24"/>
          <w:szCs w:val="24"/>
          <w:rtl/>
        </w:rPr>
        <w:t xml:space="preserve">מחירים </w:t>
      </w:r>
      <w:r w:rsidR="00811D63">
        <w:rPr>
          <w:rFonts w:ascii="David" w:hAnsi="David" w:cs="David"/>
          <w:sz w:val="24"/>
          <w:szCs w:val="24"/>
          <w:rtl/>
        </w:rPr>
        <w:t>ש</w:t>
      </w:r>
      <w:r w:rsidR="00811D63">
        <w:rPr>
          <w:rFonts w:ascii="David" w:hAnsi="David" w:cs="David" w:hint="cs"/>
          <w:sz w:val="24"/>
          <w:szCs w:val="24"/>
          <w:rtl/>
        </w:rPr>
        <w:t xml:space="preserve">ל </w:t>
      </w:r>
      <w:r w:rsidR="00083501">
        <w:rPr>
          <w:rFonts w:ascii="David" w:hAnsi="David" w:cs="David" w:hint="cs"/>
          <w:sz w:val="24"/>
          <w:szCs w:val="24"/>
          <w:rtl/>
        </w:rPr>
        <w:t xml:space="preserve">ויתור על מנוחה, </w:t>
      </w:r>
      <w:r w:rsidR="00EF4FA5">
        <w:rPr>
          <w:rFonts w:ascii="David" w:hAnsi="David" w:cs="David" w:hint="cs"/>
          <w:sz w:val="24"/>
          <w:szCs w:val="24"/>
          <w:rtl/>
        </w:rPr>
        <w:t xml:space="preserve">על </w:t>
      </w:r>
      <w:r w:rsidR="00083501">
        <w:rPr>
          <w:rFonts w:ascii="David" w:hAnsi="David" w:cs="David" w:hint="cs"/>
          <w:sz w:val="24"/>
          <w:szCs w:val="24"/>
          <w:rtl/>
        </w:rPr>
        <w:t>הפסקה, רצונות ועדיפויות ולפעמים גם קצת ויתור על עצמה</w:t>
      </w:r>
      <w:r w:rsidR="00F259D2" w:rsidRPr="001D5F27">
        <w:rPr>
          <w:rFonts w:ascii="David" w:hAnsi="David" w:cs="David"/>
          <w:sz w:val="24"/>
          <w:szCs w:val="24"/>
          <w:rtl/>
        </w:rPr>
        <w:t>... וה</w:t>
      </w:r>
      <w:r w:rsidR="00B33B9C">
        <w:rPr>
          <w:rFonts w:ascii="David" w:hAnsi="David" w:cs="David" w:hint="cs"/>
          <w:sz w:val="24"/>
          <w:szCs w:val="24"/>
          <w:rtl/>
        </w:rPr>
        <w:t>י</w:t>
      </w:r>
      <w:r w:rsidR="00F259D2" w:rsidRPr="001D5F27">
        <w:rPr>
          <w:rFonts w:ascii="David" w:hAnsi="David" w:cs="David"/>
          <w:sz w:val="24"/>
          <w:szCs w:val="24"/>
          <w:rtl/>
        </w:rPr>
        <w:t xml:space="preserve">יתה גם זו שעצרה, לקחה צעד אחד אחורה וגילתה... שלפעמים יש דרך ממש פשוטה – </w:t>
      </w:r>
      <w:r w:rsidR="00083501">
        <w:rPr>
          <w:rFonts w:ascii="David" w:hAnsi="David" w:cs="David" w:hint="cs"/>
          <w:sz w:val="24"/>
          <w:szCs w:val="24"/>
          <w:rtl/>
        </w:rPr>
        <w:t>ל</w:t>
      </w:r>
      <w:r w:rsidR="00F259D2" w:rsidRPr="001D5F27">
        <w:rPr>
          <w:rFonts w:ascii="David" w:hAnsi="David" w:cs="David"/>
          <w:sz w:val="24"/>
          <w:szCs w:val="24"/>
          <w:rtl/>
        </w:rPr>
        <w:t xml:space="preserve">זוז הצידה, לעקוף, לא ללכת ראש בראש.. לחשוב אחר. </w:t>
      </w:r>
    </w:p>
    <w:p w:rsidR="00F60280" w:rsidRPr="001D5F27" w:rsidRDefault="004B2840" w:rsidP="00785D0E">
      <w:pPr>
        <w:spacing w:line="360" w:lineRule="auto"/>
        <w:rPr>
          <w:rFonts w:ascii="David" w:hAnsi="David" w:cs="David"/>
          <w:sz w:val="24"/>
          <w:szCs w:val="24"/>
        </w:rPr>
      </w:pPr>
      <w:r w:rsidRPr="001D5F27">
        <w:rPr>
          <w:rFonts w:ascii="David" w:hAnsi="David" w:cs="David"/>
          <w:sz w:val="24"/>
          <w:szCs w:val="24"/>
          <w:rtl/>
        </w:rPr>
        <w:t>וכ</w:t>
      </w:r>
      <w:r w:rsidR="00AA16F1">
        <w:rPr>
          <w:rFonts w:ascii="David" w:hAnsi="David" w:cs="David" w:hint="cs"/>
          <w:sz w:val="24"/>
          <w:szCs w:val="24"/>
          <w:rtl/>
        </w:rPr>
        <w:t>ך במהלך השנה, עם הרבה גדרות שיש לפתור ועם כבשים שונות שמתרוצצות לי בראש,</w:t>
      </w:r>
      <w:r w:rsidRPr="001D5F27">
        <w:rPr>
          <w:rFonts w:ascii="David" w:hAnsi="David" w:cs="David"/>
          <w:sz w:val="24"/>
          <w:szCs w:val="24"/>
          <w:rtl/>
        </w:rPr>
        <w:t xml:space="preserve"> הוא מתחיל להתחזק הנחום-תקום שלי</w:t>
      </w:r>
      <w:r w:rsidR="00AA16F1">
        <w:rPr>
          <w:rFonts w:ascii="David" w:hAnsi="David" w:cs="David" w:hint="cs"/>
          <w:sz w:val="24"/>
          <w:szCs w:val="24"/>
          <w:rtl/>
        </w:rPr>
        <w:t xml:space="preserve">. הוא </w:t>
      </w:r>
      <w:r w:rsidR="00F214DB">
        <w:rPr>
          <w:rFonts w:ascii="David" w:hAnsi="David" w:cs="David" w:hint="cs"/>
          <w:sz w:val="24"/>
          <w:szCs w:val="24"/>
          <w:rtl/>
        </w:rPr>
        <w:t>מעבה חוליה-אחר-חוליה</w:t>
      </w:r>
      <w:r w:rsidRPr="001D5F27">
        <w:rPr>
          <w:rFonts w:ascii="David" w:hAnsi="David" w:cs="David"/>
          <w:sz w:val="24"/>
          <w:szCs w:val="24"/>
          <w:rtl/>
        </w:rPr>
        <w:t xml:space="preserve"> </w:t>
      </w:r>
      <w:r w:rsidR="00785D0E">
        <w:rPr>
          <w:rFonts w:ascii="David" w:hAnsi="David" w:cs="David" w:hint="cs"/>
          <w:sz w:val="24"/>
          <w:szCs w:val="24"/>
          <w:rtl/>
        </w:rPr>
        <w:t>ומ</w:t>
      </w:r>
      <w:r w:rsidR="00785D0E" w:rsidRPr="001D5F27">
        <w:rPr>
          <w:rFonts w:ascii="David" w:hAnsi="David" w:cs="David"/>
          <w:sz w:val="24"/>
          <w:szCs w:val="24"/>
          <w:rtl/>
        </w:rPr>
        <w:t>גדל מבפנים</w:t>
      </w:r>
      <w:r w:rsidR="00785D0E">
        <w:rPr>
          <w:rFonts w:ascii="David" w:hAnsi="David" w:cs="David" w:hint="cs"/>
          <w:sz w:val="24"/>
          <w:szCs w:val="24"/>
          <w:rtl/>
        </w:rPr>
        <w:t xml:space="preserve"> </w:t>
      </w:r>
      <w:r w:rsidRPr="001D5F27">
        <w:rPr>
          <w:rFonts w:ascii="David" w:hAnsi="David" w:cs="David"/>
          <w:sz w:val="24"/>
          <w:szCs w:val="24"/>
          <w:rtl/>
        </w:rPr>
        <w:t xml:space="preserve">עמוד שדרה חזק, </w:t>
      </w:r>
      <w:r w:rsidR="00AA16F1">
        <w:rPr>
          <w:rFonts w:ascii="David" w:hAnsi="David" w:cs="David" w:hint="cs"/>
          <w:sz w:val="24"/>
          <w:szCs w:val="24"/>
          <w:rtl/>
        </w:rPr>
        <w:t>מ</w:t>
      </w:r>
      <w:r w:rsidRPr="001D5F27">
        <w:rPr>
          <w:rFonts w:ascii="David" w:hAnsi="David" w:cs="David"/>
          <w:sz w:val="24"/>
          <w:szCs w:val="24"/>
          <w:rtl/>
        </w:rPr>
        <w:t>בסס מרכז כובד כזה שייתן שיווי משקל יציב</w:t>
      </w:r>
      <w:r w:rsidR="006C73F8" w:rsidRPr="001D5F27">
        <w:rPr>
          <w:rFonts w:ascii="David" w:hAnsi="David" w:cs="David"/>
          <w:sz w:val="24"/>
          <w:szCs w:val="24"/>
          <w:rtl/>
        </w:rPr>
        <w:t>. שנגיעות ותנודות ימשיכו ל</w:t>
      </w:r>
      <w:r w:rsidR="00EF4FA5">
        <w:rPr>
          <w:rFonts w:ascii="David" w:hAnsi="David" w:cs="David" w:hint="cs"/>
          <w:sz w:val="24"/>
          <w:szCs w:val="24"/>
          <w:rtl/>
        </w:rPr>
        <w:t>השפיע</w:t>
      </w:r>
      <w:r w:rsidR="006C73F8" w:rsidRPr="001D5F27">
        <w:rPr>
          <w:rFonts w:ascii="David" w:hAnsi="David" w:cs="David"/>
          <w:sz w:val="24"/>
          <w:szCs w:val="24"/>
          <w:rtl/>
        </w:rPr>
        <w:t>, להזיז ולהרטיט את הלב לכמה רגעים אבל שתמיד אחרי התנועה תבוא החזרה מעלה ותזכיר לי שאני ניצבת. כאן.</w:t>
      </w:r>
    </w:p>
    <w:sectPr w:rsidR="00F60280" w:rsidRPr="001D5F27" w:rsidSect="00785D0E">
      <w:pgSz w:w="11906" w:h="16838"/>
      <w:pgMar w:top="851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92"/>
    <w:rsid w:val="000038FB"/>
    <w:rsid w:val="00027892"/>
    <w:rsid w:val="00083501"/>
    <w:rsid w:val="000E4569"/>
    <w:rsid w:val="001D5F27"/>
    <w:rsid w:val="002155A1"/>
    <w:rsid w:val="00276232"/>
    <w:rsid w:val="00331E01"/>
    <w:rsid w:val="003D24AE"/>
    <w:rsid w:val="004B2840"/>
    <w:rsid w:val="00522057"/>
    <w:rsid w:val="005477FE"/>
    <w:rsid w:val="00565E5E"/>
    <w:rsid w:val="006C73F8"/>
    <w:rsid w:val="0075654F"/>
    <w:rsid w:val="00785D0E"/>
    <w:rsid w:val="007C7B55"/>
    <w:rsid w:val="007D308F"/>
    <w:rsid w:val="00811D63"/>
    <w:rsid w:val="008615E2"/>
    <w:rsid w:val="00882AC5"/>
    <w:rsid w:val="008C4E9F"/>
    <w:rsid w:val="00901685"/>
    <w:rsid w:val="00922386"/>
    <w:rsid w:val="00925075"/>
    <w:rsid w:val="009613D0"/>
    <w:rsid w:val="00983077"/>
    <w:rsid w:val="00997F20"/>
    <w:rsid w:val="00A54EAD"/>
    <w:rsid w:val="00AA16F1"/>
    <w:rsid w:val="00B26117"/>
    <w:rsid w:val="00B32408"/>
    <w:rsid w:val="00B33B9C"/>
    <w:rsid w:val="00C21313"/>
    <w:rsid w:val="00C3060D"/>
    <w:rsid w:val="00D007D6"/>
    <w:rsid w:val="00E01368"/>
    <w:rsid w:val="00E110C7"/>
    <w:rsid w:val="00E333B4"/>
    <w:rsid w:val="00EE6691"/>
    <w:rsid w:val="00EF4FA5"/>
    <w:rsid w:val="00F214DB"/>
    <w:rsid w:val="00F259D2"/>
    <w:rsid w:val="00F60280"/>
    <w:rsid w:val="00F8477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E5079-EEC7-4F83-A875-81EBBAB3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6232"/>
  </w:style>
  <w:style w:type="character" w:styleId="Hyperlink">
    <w:name w:val="Hyperlink"/>
    <w:basedOn w:val="a0"/>
    <w:uiPriority w:val="99"/>
    <w:semiHidden/>
    <w:unhideWhenUsed/>
    <w:rsid w:val="00276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0BB98D38DF148438F30DB8F69257080" ma:contentTypeVersion="0" ma:contentTypeDescription="צור מסמך חדש." ma:contentTypeScope="" ma:versionID="b623ef61a6a83a1b0be38b27f23006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8e6d08e92ee3a9517dfa31387d5c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45847-10A1-4EC7-A137-3C7EC0659E78}"/>
</file>

<file path=customXml/itemProps2.xml><?xml version="1.0" encoding="utf-8"?>
<ds:datastoreItem xmlns:ds="http://schemas.openxmlformats.org/officeDocument/2006/customXml" ds:itemID="{2E4B3597-767C-4696-B9BF-08CBDE27721D}"/>
</file>

<file path=customXml/itemProps3.xml><?xml version="1.0" encoding="utf-8"?>
<ds:datastoreItem xmlns:ds="http://schemas.openxmlformats.org/officeDocument/2006/customXml" ds:itemID="{C47B0C6B-4CE0-4D76-A63D-991BA1F16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Bar Hen</dc:creator>
  <cp:keywords/>
  <dc:description/>
  <cp:lastModifiedBy>Rimona Cohen</cp:lastModifiedBy>
  <cp:revision>3</cp:revision>
  <dcterms:created xsi:type="dcterms:W3CDTF">2016-07-25T06:22:00Z</dcterms:created>
  <dcterms:modified xsi:type="dcterms:W3CDTF">2016-07-27T07:07:00Z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0x010100B0BB98D38DF148438F30DB8F69257080</vt:lpwstr>
  </property>
</Properties>
</file>